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D6A" w:rsidRPr="00132CCD" w:rsidRDefault="00BF3D6A" w:rsidP="00BF3D6A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 xml:space="preserve">CPEM </w:t>
      </w:r>
      <w:proofErr w:type="spellStart"/>
      <w:r w:rsidRPr="00132CCD">
        <w:rPr>
          <w:b/>
          <w:u w:val="single"/>
        </w:rPr>
        <w:t>N°</w:t>
      </w:r>
      <w:proofErr w:type="spellEnd"/>
      <w:r w:rsidRPr="00132CCD">
        <w:rPr>
          <w:b/>
          <w:u w:val="single"/>
        </w:rPr>
        <w:t xml:space="preserve"> 18</w:t>
      </w:r>
    </w:p>
    <w:p w:rsidR="00BF3D6A" w:rsidRPr="00132CCD" w:rsidRDefault="00BF3D6A" w:rsidP="00BF3D6A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Programa de Matemática</w:t>
      </w:r>
    </w:p>
    <w:p w:rsidR="00BF3D6A" w:rsidRPr="00132CCD" w:rsidRDefault="00BF3D6A" w:rsidP="00BF3D6A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Previos, Libres y Equivalentes</w:t>
      </w:r>
    </w:p>
    <w:p w:rsidR="00BF3D6A" w:rsidRPr="00132CCD" w:rsidRDefault="00BF3D6A" w:rsidP="00BF3D6A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Año 2019</w:t>
      </w:r>
    </w:p>
    <w:p w:rsidR="00BF3D6A" w:rsidRPr="00132CCD" w:rsidRDefault="00BF3D6A" w:rsidP="00BF3D6A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Jefe de Departamento: Pablo Contreras</w:t>
      </w:r>
    </w:p>
    <w:p w:rsidR="00BF3D6A" w:rsidRDefault="00BF3D6A" w:rsidP="00BF3D6A">
      <w:pPr>
        <w:pStyle w:val="Sinespaciado"/>
        <w:jc w:val="center"/>
        <w:rPr>
          <w:b/>
          <w:u w:val="single"/>
        </w:rPr>
      </w:pPr>
    </w:p>
    <w:p w:rsidR="00BF3D6A" w:rsidRDefault="00BF3D6A" w:rsidP="00BF3D6A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 xml:space="preserve">Primer </w:t>
      </w:r>
      <w:r w:rsidRPr="00132CCD">
        <w:rPr>
          <w:b/>
          <w:u w:val="single"/>
        </w:rPr>
        <w:t>año</w:t>
      </w:r>
    </w:p>
    <w:p w:rsidR="00BF3D6A" w:rsidRDefault="00BF3D6A" w:rsidP="00BF3D6A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>Tecnicatura</w:t>
      </w:r>
    </w:p>
    <w:p w:rsidR="00BF3D6A" w:rsidRDefault="00BF3D6A" w:rsidP="00BF3D6A">
      <w:pPr>
        <w:rPr>
          <w:b/>
          <w:u w:val="single"/>
        </w:rPr>
      </w:pPr>
    </w:p>
    <w:p w:rsidR="00BF3D6A" w:rsidRDefault="00BF3D6A" w:rsidP="00BF3D6A">
      <w:pPr>
        <w:rPr>
          <w:b/>
          <w:u w:val="single"/>
        </w:rPr>
      </w:pPr>
    </w:p>
    <w:p w:rsidR="00BF3D6A" w:rsidRPr="00BF3D6A" w:rsidRDefault="00BF3D6A" w:rsidP="00BF3D6A">
      <w:pPr>
        <w:pStyle w:val="Sinespaciado"/>
        <w:rPr>
          <w:b/>
        </w:rPr>
      </w:pPr>
      <w:r w:rsidRPr="00BF3D6A">
        <w:rPr>
          <w:b/>
          <w:u w:val="single"/>
        </w:rPr>
        <w:t>UNIDAD N°1:</w:t>
      </w:r>
      <w:r w:rsidRPr="00BF3D6A">
        <w:rPr>
          <w:b/>
        </w:rPr>
        <w:t xml:space="preserve"> EL NÚMERO Y LAS OPERACIONES</w:t>
      </w:r>
    </w:p>
    <w:p w:rsidR="00BF3D6A" w:rsidRDefault="00BF3D6A" w:rsidP="00BF3D6A">
      <w:pPr>
        <w:pStyle w:val="Sinespaciado"/>
        <w:jc w:val="both"/>
      </w:pPr>
      <w:r>
        <w:t xml:space="preserve">Números enteros: necesidad de la ampliación del campo numérico de N a Z. Definición. Orden. </w:t>
      </w:r>
    </w:p>
    <w:p w:rsidR="00BF3D6A" w:rsidRDefault="00BF3D6A" w:rsidP="00BF3D6A">
      <w:pPr>
        <w:pStyle w:val="Sinespaciado"/>
        <w:jc w:val="both"/>
      </w:pPr>
      <w:r>
        <w:t>Comparación y Representación en la recta numérica. Operaciones: Adición, Sustracción, Producto y cociente. Potenciación y Radicación. Propiedades. Ejercicios combinados con uso de propiedades. Ecuaciones</w:t>
      </w:r>
      <w:r w:rsidR="00052FBA">
        <w:t>. Ecuaciones</w:t>
      </w:r>
      <w:bookmarkStart w:id="0" w:name="_GoBack"/>
      <w:bookmarkEnd w:id="0"/>
      <w:r>
        <w:t xml:space="preserve"> aplicadas a la geometría. Lenguaje coloquial y simbólico. Planteo y resolución de problemas. Números racionales positivos. Representación en la recta numérica. Expresiones decimales y fraccionarias. Fracciones equivalentes. Aproximación de números por redondeo y truncamiento en contexto de problemas. Operaciones con fracciones: suma, resta, multiplicación y división. Propiedades. Problemas.</w:t>
      </w:r>
    </w:p>
    <w:p w:rsidR="00BF3D6A" w:rsidRDefault="00BF3D6A" w:rsidP="00BF3D6A">
      <w:pPr>
        <w:pStyle w:val="Sinespaciado"/>
        <w:rPr>
          <w:b/>
          <w:u w:val="single"/>
        </w:rPr>
      </w:pPr>
    </w:p>
    <w:p w:rsidR="00BF3D6A" w:rsidRDefault="00BF3D6A" w:rsidP="00BF3D6A">
      <w:pPr>
        <w:pStyle w:val="Sinespaciado"/>
        <w:rPr>
          <w:b/>
        </w:rPr>
      </w:pPr>
      <w:r w:rsidRPr="00BF3D6A">
        <w:rPr>
          <w:b/>
          <w:u w:val="single"/>
        </w:rPr>
        <w:t>UNIDAD N°</w:t>
      </w:r>
      <w:r>
        <w:rPr>
          <w:b/>
          <w:u w:val="single"/>
        </w:rPr>
        <w:t>2</w:t>
      </w:r>
      <w:r w:rsidRPr="00BF3D6A">
        <w:rPr>
          <w:b/>
          <w:u w:val="single"/>
        </w:rPr>
        <w:t>:</w:t>
      </w:r>
      <w:r w:rsidRPr="00BF3D6A">
        <w:rPr>
          <w:b/>
        </w:rPr>
        <w:t xml:space="preserve"> </w:t>
      </w:r>
      <w:r>
        <w:rPr>
          <w:b/>
        </w:rPr>
        <w:t>FIGURAS EN EL PLANO</w:t>
      </w:r>
    </w:p>
    <w:p w:rsidR="00BF3D6A" w:rsidRPr="00BF3D6A" w:rsidRDefault="004C5AF7" w:rsidP="00BF3D6A">
      <w:pPr>
        <w:pStyle w:val="Sinespaciado"/>
      </w:pPr>
      <w:r>
        <w:t>Punto, recta, plano, semirrecta, segmento, semiplano. Recta paralela, perpendicular y oblicuas. Figuras cóncavas y convexas. Ángulos: concepto y clasificación. Medición de ángulos. Mediatriz de un segmento. Bisectriz de un ángulo. Construcción con regla y compas. Sistema sexagesimal. Relaciones entre ángulos: consecutivos, congruentes, complementarios, suplementarios, adyacentes y opuestos por el vértice. Propiedades.</w:t>
      </w:r>
    </w:p>
    <w:p w:rsidR="00BF3D6A" w:rsidRDefault="00BF3D6A" w:rsidP="00BF3D6A">
      <w:pPr>
        <w:pStyle w:val="Sinespaciado"/>
        <w:jc w:val="both"/>
      </w:pPr>
    </w:p>
    <w:p w:rsidR="00BF3D6A" w:rsidRDefault="00BF3D6A" w:rsidP="00BF3D6A">
      <w:pPr>
        <w:pStyle w:val="Sinespaciado"/>
        <w:jc w:val="both"/>
      </w:pPr>
    </w:p>
    <w:p w:rsidR="00BF3D6A" w:rsidRDefault="00BF3D6A" w:rsidP="00BF3D6A">
      <w:pPr>
        <w:rPr>
          <w:b/>
          <w:u w:val="single"/>
        </w:rPr>
      </w:pPr>
      <w:r>
        <w:rPr>
          <w:b/>
          <w:u w:val="single"/>
        </w:rPr>
        <w:t>UNIDAD N°3</w:t>
      </w:r>
      <w:r w:rsidRPr="00BF3D6A">
        <w:rPr>
          <w:b/>
        </w:rPr>
        <w:t>: TRIÁNGULO</w:t>
      </w:r>
    </w:p>
    <w:p w:rsidR="00BF3D6A" w:rsidRDefault="00BF3D6A" w:rsidP="00BF3D6A">
      <w:r>
        <w:t>Triángulos: concepto y clasificación según sus lados y ángulos. Propiedades de los lados. Propiedades de los ángulos interiores y exteriores. Problemas de perímetro y superficie.</w:t>
      </w:r>
    </w:p>
    <w:p w:rsidR="00BF3D6A" w:rsidRPr="00323DA2" w:rsidRDefault="00BF3D6A" w:rsidP="00BF3D6A"/>
    <w:p w:rsidR="00BF3D6A" w:rsidRPr="008C0DFD" w:rsidRDefault="00BF3D6A" w:rsidP="00BF3D6A">
      <w:pPr>
        <w:rPr>
          <w:b/>
          <w:u w:val="single"/>
        </w:rPr>
      </w:pPr>
      <w:r w:rsidRPr="008C0DFD">
        <w:rPr>
          <w:b/>
          <w:u w:val="single"/>
        </w:rPr>
        <w:t>BIBLIOGRAF</w:t>
      </w:r>
      <w:r w:rsidR="0033060E">
        <w:rPr>
          <w:b/>
          <w:u w:val="single"/>
        </w:rPr>
        <w:t>Í</w:t>
      </w:r>
      <w:r w:rsidRPr="008C0DFD">
        <w:rPr>
          <w:b/>
          <w:u w:val="single"/>
        </w:rPr>
        <w:t>A</w:t>
      </w:r>
    </w:p>
    <w:p w:rsidR="00BF3D6A" w:rsidRDefault="00BF3D6A" w:rsidP="00BF3D6A">
      <w:r>
        <w:t>MATEM</w:t>
      </w:r>
      <w:r w:rsidR="0033060E">
        <w:t>Á</w:t>
      </w:r>
      <w:r>
        <w:t>TICA 8</w:t>
      </w:r>
      <w:r w:rsidR="004C5AF7">
        <w:t xml:space="preserve"> EGB</w:t>
      </w:r>
      <w:r>
        <w:t>.</w:t>
      </w:r>
      <w:r w:rsidR="004C5AF7">
        <w:t xml:space="preserve"> Laurito, </w:t>
      </w:r>
      <w:proofErr w:type="spellStart"/>
      <w:r w:rsidR="004C5AF7">
        <w:t>Stisin</w:t>
      </w:r>
      <w:proofErr w:type="spellEnd"/>
      <w:r w:rsidR="004C5AF7">
        <w:t>, Trama.</w:t>
      </w:r>
      <w:r>
        <w:t xml:space="preserve"> ED. Puerto de Palos.</w:t>
      </w:r>
    </w:p>
    <w:p w:rsidR="00BF3D6A" w:rsidRDefault="00BF3D6A" w:rsidP="00BF3D6A">
      <w:r>
        <w:t>MATEM</w:t>
      </w:r>
      <w:r w:rsidR="0033060E">
        <w:t>Á</w:t>
      </w:r>
      <w:r>
        <w:t xml:space="preserve">TICA </w:t>
      </w:r>
      <w:r w:rsidR="004C5AF7">
        <w:t>7</w:t>
      </w:r>
      <w:r>
        <w:t xml:space="preserve"> Y </w:t>
      </w:r>
      <w:r w:rsidR="004C5AF7">
        <w:t>8</w:t>
      </w:r>
      <w:r>
        <w:t xml:space="preserve"> EGB.</w:t>
      </w:r>
      <w:r w:rsidR="004C5AF7">
        <w:t xml:space="preserve"> </w:t>
      </w:r>
      <w:proofErr w:type="spellStart"/>
      <w:r w:rsidR="004C5AF7">
        <w:t>Kaczor</w:t>
      </w:r>
      <w:proofErr w:type="spellEnd"/>
      <w:r w:rsidR="0033060E">
        <w:t>, Piñeiro, Serrano.</w:t>
      </w:r>
      <w:r>
        <w:t xml:space="preserve"> ED. Santillana.</w:t>
      </w:r>
    </w:p>
    <w:p w:rsidR="00BF3D6A" w:rsidRDefault="00BF3D6A" w:rsidP="00BF3D6A">
      <w:r>
        <w:t>MATEM</w:t>
      </w:r>
      <w:r w:rsidR="0033060E">
        <w:t>Á</w:t>
      </w:r>
      <w:r>
        <w:t xml:space="preserve">TICA </w:t>
      </w:r>
      <w:r w:rsidR="0033060E">
        <w:t>7</w:t>
      </w:r>
      <w:r>
        <w:t xml:space="preserve"> Y </w:t>
      </w:r>
      <w:r w:rsidR="0033060E">
        <w:t>8</w:t>
      </w:r>
      <w:r>
        <w:t xml:space="preserve"> </w:t>
      </w:r>
      <w:proofErr w:type="spellStart"/>
      <w:r>
        <w:t>EGB.</w:t>
      </w:r>
      <w:r w:rsidR="0033060E">
        <w:t>Garavena</w:t>
      </w:r>
      <w:proofErr w:type="spellEnd"/>
      <w:r w:rsidR="0033060E">
        <w:t>, Legorburu, Rodas.</w:t>
      </w:r>
      <w:r>
        <w:t xml:space="preserve"> ED. </w:t>
      </w:r>
      <w:proofErr w:type="spellStart"/>
      <w:r w:rsidR="0033060E">
        <w:t>Aique</w:t>
      </w:r>
      <w:proofErr w:type="spellEnd"/>
      <w:r>
        <w:t>.</w:t>
      </w:r>
    </w:p>
    <w:p w:rsidR="00BF3D6A" w:rsidRDefault="00BF3D6A" w:rsidP="00BF3D6A">
      <w:r>
        <w:t>MATEM</w:t>
      </w:r>
      <w:r w:rsidR="0033060E">
        <w:t>Á</w:t>
      </w:r>
      <w:r>
        <w:t xml:space="preserve">TICA </w:t>
      </w:r>
      <w:r w:rsidR="0033060E">
        <w:t>8 EGB</w:t>
      </w:r>
      <w:r>
        <w:t>.</w:t>
      </w:r>
      <w:r w:rsidR="0033060E">
        <w:t xml:space="preserve"> Severo.</w:t>
      </w:r>
      <w:r>
        <w:t xml:space="preserve"> ED. </w:t>
      </w:r>
      <w:proofErr w:type="spellStart"/>
      <w:r w:rsidR="0033060E">
        <w:t>Kapeluz</w:t>
      </w:r>
      <w:proofErr w:type="spellEnd"/>
      <w:r>
        <w:t>.</w:t>
      </w:r>
    </w:p>
    <w:p w:rsidR="00BF3D6A" w:rsidRDefault="00BF3D6A" w:rsidP="00BF3D6A">
      <w:r>
        <w:t>MATEM</w:t>
      </w:r>
      <w:r w:rsidR="0033060E">
        <w:t>Á</w:t>
      </w:r>
      <w:r>
        <w:t>TICA 8</w:t>
      </w:r>
      <w:proofErr w:type="gramStart"/>
      <w:r>
        <w:t>°.EGB</w:t>
      </w:r>
      <w:proofErr w:type="gramEnd"/>
      <w:r>
        <w:t xml:space="preserve">. </w:t>
      </w:r>
      <w:proofErr w:type="spellStart"/>
      <w:proofErr w:type="gramStart"/>
      <w:r>
        <w:t>ED.Aique</w:t>
      </w:r>
      <w:proofErr w:type="spellEnd"/>
      <w:proofErr w:type="gramEnd"/>
      <w:r>
        <w:t>.</w:t>
      </w:r>
    </w:p>
    <w:p w:rsidR="00BF3D6A" w:rsidRDefault="00BF3D6A" w:rsidP="00BF3D6A">
      <w:r>
        <w:t>MATEM</w:t>
      </w:r>
      <w:r w:rsidR="0033060E">
        <w:t>Á</w:t>
      </w:r>
      <w:r>
        <w:t>TICA 8°. E</w:t>
      </w:r>
      <w:r w:rsidR="0033060E">
        <w:t>GB. Latorre. ED. Santillana.</w:t>
      </w:r>
    </w:p>
    <w:p w:rsidR="00BF3D6A" w:rsidRDefault="00BF3D6A" w:rsidP="00BF3D6A"/>
    <w:p w:rsidR="00292A9E" w:rsidRDefault="00052FBA"/>
    <w:sectPr w:rsidR="00292A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6A"/>
    <w:rsid w:val="00052FBA"/>
    <w:rsid w:val="002200C7"/>
    <w:rsid w:val="0033060E"/>
    <w:rsid w:val="004C5AF7"/>
    <w:rsid w:val="00AF7812"/>
    <w:rsid w:val="00B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A2CC2"/>
  <w15:chartTrackingRefBased/>
  <w15:docId w15:val="{5C0E4248-C238-435F-A2C1-551E083E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3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2019-03-02T05:31:00Z</dcterms:created>
  <dcterms:modified xsi:type="dcterms:W3CDTF">2019-03-08T18:51:00Z</dcterms:modified>
</cp:coreProperties>
</file>